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DD" w:rsidRDefault="003E0165" w:rsidP="00CE27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Tourism on </w:t>
      </w:r>
      <w:smartTag w:uri="urn:schemas-microsoft-com:office:smarttags" w:element="State">
        <w:r>
          <w:rPr>
            <w:rFonts w:ascii="Arial" w:hAnsi="Arial" w:cs="Arial"/>
            <w:bCs/>
            <w:spacing w:val="-3"/>
            <w:sz w:val="22"/>
            <w:szCs w:val="22"/>
          </w:rPr>
          <w:t>Queensland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’s protected areas is an important contributor to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’s economy.  </w:t>
      </w:r>
    </w:p>
    <w:p w:rsidR="00D32482" w:rsidRDefault="00F75B73" w:rsidP="00CE27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Tourism o</w:t>
      </w:r>
      <w:r w:rsidR="00860EB0">
        <w:rPr>
          <w:rFonts w:ascii="Arial" w:hAnsi="Arial" w:cs="Arial"/>
          <w:bCs/>
          <w:spacing w:val="-3"/>
          <w:sz w:val="22"/>
          <w:szCs w:val="22"/>
        </w:rPr>
        <w:t xml:space="preserve">pportunities </w:t>
      </w:r>
      <w:r w:rsidR="00D32482">
        <w:rPr>
          <w:rFonts w:ascii="Arial" w:hAnsi="Arial" w:cs="Arial"/>
          <w:bCs/>
          <w:spacing w:val="-3"/>
          <w:sz w:val="22"/>
          <w:szCs w:val="22"/>
        </w:rPr>
        <w:t>i</w:t>
      </w:r>
      <w:r w:rsidR="00860EB0">
        <w:rPr>
          <w:rFonts w:ascii="Arial" w:hAnsi="Arial" w:cs="Arial"/>
          <w:bCs/>
          <w:spacing w:val="-3"/>
          <w:sz w:val="22"/>
          <w:szCs w:val="22"/>
        </w:rPr>
        <w:t xml:space="preserve">n </w:t>
      </w:r>
      <w:r w:rsidR="00D32482">
        <w:rPr>
          <w:rFonts w:ascii="Arial" w:hAnsi="Arial" w:cs="Arial"/>
          <w:bCs/>
          <w:spacing w:val="-3"/>
          <w:sz w:val="22"/>
          <w:szCs w:val="22"/>
        </w:rPr>
        <w:t>semi-permanent</w:t>
      </w:r>
      <w:r w:rsidR="00860EB0">
        <w:rPr>
          <w:rFonts w:ascii="Arial" w:hAnsi="Arial" w:cs="Arial"/>
          <w:bCs/>
          <w:spacing w:val="-3"/>
          <w:sz w:val="22"/>
          <w:szCs w:val="22"/>
        </w:rPr>
        <w:t xml:space="preserve"> low impact </w:t>
      </w:r>
      <w:r w:rsidR="00D32482">
        <w:rPr>
          <w:rFonts w:ascii="Arial" w:hAnsi="Arial" w:cs="Arial"/>
          <w:bCs/>
          <w:spacing w:val="-3"/>
          <w:sz w:val="22"/>
          <w:szCs w:val="22"/>
        </w:rPr>
        <w:t>eco-</w:t>
      </w:r>
      <w:r w:rsidR="00860EB0">
        <w:rPr>
          <w:rFonts w:ascii="Arial" w:hAnsi="Arial" w:cs="Arial"/>
          <w:bCs/>
          <w:spacing w:val="-3"/>
          <w:sz w:val="22"/>
          <w:szCs w:val="22"/>
        </w:rPr>
        <w:t xml:space="preserve">tourism infrastructure on and adjacent to </w:t>
      </w:r>
      <w:smartTag w:uri="urn:schemas-microsoft-com:office:smarttags" w:element="State">
        <w:smartTag w:uri="urn:schemas-microsoft-com:office:smarttags" w:element="place">
          <w:r w:rsidR="00860EB0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="00860EB0">
        <w:rPr>
          <w:rFonts w:ascii="Arial" w:hAnsi="Arial" w:cs="Arial"/>
          <w:bCs/>
          <w:spacing w:val="-3"/>
          <w:sz w:val="22"/>
          <w:szCs w:val="22"/>
        </w:rPr>
        <w:t>’s protected areas</w:t>
      </w:r>
      <w:r w:rsidR="00D32482">
        <w:rPr>
          <w:rFonts w:ascii="Arial" w:hAnsi="Arial" w:cs="Arial"/>
          <w:bCs/>
          <w:spacing w:val="-3"/>
          <w:sz w:val="22"/>
          <w:szCs w:val="22"/>
        </w:rPr>
        <w:t xml:space="preserve"> will be offered </w:t>
      </w:r>
      <w:r w:rsidR="00835E08">
        <w:rPr>
          <w:rFonts w:ascii="Arial" w:hAnsi="Arial" w:cs="Arial"/>
          <w:bCs/>
          <w:spacing w:val="-3"/>
          <w:sz w:val="22"/>
          <w:szCs w:val="22"/>
        </w:rPr>
        <w:t xml:space="preserve">while </w:t>
      </w:r>
      <w:r w:rsidR="00D32482">
        <w:rPr>
          <w:rFonts w:ascii="Arial" w:hAnsi="Arial" w:cs="Arial"/>
          <w:bCs/>
          <w:spacing w:val="-3"/>
          <w:sz w:val="22"/>
          <w:szCs w:val="22"/>
        </w:rPr>
        <w:t>retaining State ownership</w:t>
      </w:r>
      <w:r w:rsidR="00860EB0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3E0165" w:rsidRDefault="00860EB0" w:rsidP="00CE276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Strict sustainability guidelines will ensure minimal impact on the surrounding environment</w:t>
      </w:r>
      <w:r w:rsidR="00D32482">
        <w:rPr>
          <w:rFonts w:ascii="Arial" w:hAnsi="Arial" w:cs="Arial"/>
          <w:bCs/>
          <w:spacing w:val="-3"/>
          <w:sz w:val="22"/>
          <w:szCs w:val="22"/>
        </w:rPr>
        <w:t xml:space="preserve"> and proponents will be required to demonstrate their best practice ecotourism credentials.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:rsidR="004A2275" w:rsidRPr="00086FAE" w:rsidRDefault="00482AF2" w:rsidP="00482AF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82AF2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53DD6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860EB0">
        <w:rPr>
          <w:rFonts w:ascii="Arial" w:hAnsi="Arial" w:cs="Arial"/>
          <w:bCs/>
          <w:spacing w:val="-3"/>
          <w:sz w:val="22"/>
          <w:szCs w:val="22"/>
        </w:rPr>
        <w:t xml:space="preserve">even opportunities have been identified that will be offered through an open and transparent Expression of Interest process.  </w:t>
      </w:r>
    </w:p>
    <w:p w:rsidR="00086FAE" w:rsidRPr="00086FAE" w:rsidRDefault="00086FAE" w:rsidP="00086FA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086FAE" w:rsidRPr="004A2275" w:rsidRDefault="00086FAE" w:rsidP="00086FAE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086FAE" w:rsidRPr="004A2275" w:rsidSect="00991255">
      <w:headerReference w:type="first" r:id="rId7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8B" w:rsidRDefault="00D0228B">
      <w:r>
        <w:separator/>
      </w:r>
    </w:p>
  </w:endnote>
  <w:endnote w:type="continuationSeparator" w:id="0">
    <w:p w:rsidR="00D0228B" w:rsidRDefault="00D0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8B" w:rsidRDefault="00D0228B">
      <w:r>
        <w:separator/>
      </w:r>
    </w:p>
  </w:footnote>
  <w:footnote w:type="continuationSeparator" w:id="0">
    <w:p w:rsidR="00D0228B" w:rsidRDefault="00D02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AE" w:rsidRPr="000400F9" w:rsidRDefault="003251CE" w:rsidP="00025DA6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6FA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86FAE">
      <w:rPr>
        <w:rFonts w:ascii="Arial" w:hAnsi="Arial" w:cs="Arial"/>
        <w:b/>
        <w:sz w:val="22"/>
        <w:szCs w:val="22"/>
        <w:u w:val="single"/>
      </w:rPr>
      <w:t>December 2009</w:t>
    </w:r>
  </w:p>
  <w:p w:rsidR="00086FAE" w:rsidRDefault="00086FAE" w:rsidP="00025DA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Private investment in tourism infrastructure on and adjacent to protected areas</w:t>
    </w:r>
  </w:p>
  <w:p w:rsidR="00086FAE" w:rsidRDefault="00086FAE" w:rsidP="00025DA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Climate Change and Sustainability </w:t>
    </w:r>
  </w:p>
  <w:p w:rsidR="00086FAE" w:rsidRDefault="00086FAE" w:rsidP="00A53DD6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Tourism and Fair Trading</w:t>
    </w:r>
  </w:p>
  <w:p w:rsidR="00086FAE" w:rsidRDefault="00086FAE" w:rsidP="00A53DD6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26A51"/>
    <w:multiLevelType w:val="hybridMultilevel"/>
    <w:tmpl w:val="C8D8B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67"/>
    <w:rsid w:val="00025DA6"/>
    <w:rsid w:val="00056B9B"/>
    <w:rsid w:val="00073F3E"/>
    <w:rsid w:val="00086FAE"/>
    <w:rsid w:val="001177DD"/>
    <w:rsid w:val="001D08C3"/>
    <w:rsid w:val="003018E2"/>
    <w:rsid w:val="003251CE"/>
    <w:rsid w:val="003E0165"/>
    <w:rsid w:val="0040602E"/>
    <w:rsid w:val="004556A9"/>
    <w:rsid w:val="00462187"/>
    <w:rsid w:val="00470480"/>
    <w:rsid w:val="00482AF2"/>
    <w:rsid w:val="004A2275"/>
    <w:rsid w:val="004D6DB7"/>
    <w:rsid w:val="004D7470"/>
    <w:rsid w:val="004F1416"/>
    <w:rsid w:val="00581A97"/>
    <w:rsid w:val="005955A7"/>
    <w:rsid w:val="005C3ECE"/>
    <w:rsid w:val="005D03EE"/>
    <w:rsid w:val="005E48D9"/>
    <w:rsid w:val="00662BA0"/>
    <w:rsid w:val="006B5C7C"/>
    <w:rsid w:val="006E3E6E"/>
    <w:rsid w:val="006F09BB"/>
    <w:rsid w:val="00727AFE"/>
    <w:rsid w:val="00764FD5"/>
    <w:rsid w:val="007A7316"/>
    <w:rsid w:val="00835E08"/>
    <w:rsid w:val="00860EB0"/>
    <w:rsid w:val="008B0ED7"/>
    <w:rsid w:val="00991255"/>
    <w:rsid w:val="009B06E4"/>
    <w:rsid w:val="009F0C6D"/>
    <w:rsid w:val="009F521D"/>
    <w:rsid w:val="009F59E8"/>
    <w:rsid w:val="00A3664B"/>
    <w:rsid w:val="00A53DD6"/>
    <w:rsid w:val="00A635B5"/>
    <w:rsid w:val="00A64D01"/>
    <w:rsid w:val="00B035E6"/>
    <w:rsid w:val="00B51D83"/>
    <w:rsid w:val="00CE0479"/>
    <w:rsid w:val="00CE2767"/>
    <w:rsid w:val="00D0228B"/>
    <w:rsid w:val="00D13E1C"/>
    <w:rsid w:val="00D235F6"/>
    <w:rsid w:val="00D32482"/>
    <w:rsid w:val="00DC28CC"/>
    <w:rsid w:val="00E53A94"/>
    <w:rsid w:val="00E6578C"/>
    <w:rsid w:val="00E9441B"/>
    <w:rsid w:val="00F162C1"/>
    <w:rsid w:val="00F75B73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67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767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47048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3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</CharactersWithSpaces>
  <SharedDoc>false</SharedDoc>
  <HyperlinkBase>https://www.cabinet.qld.gov.au/documents/2009/Dec/Private investment in tourism infrastructure/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Planning</cp:keywords>
  <cp:lastModifiedBy/>
  <cp:revision>2</cp:revision>
  <cp:lastPrinted>2010-11-05T04:44:00Z</cp:lastPrinted>
  <dcterms:created xsi:type="dcterms:W3CDTF">2017-10-24T21:59:00Z</dcterms:created>
  <dcterms:modified xsi:type="dcterms:W3CDTF">2018-03-06T00:56:00Z</dcterms:modified>
  <cp:category>Tourism,Environmental_Protection,Planning,Investment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-37960736</vt:i4>
  </property>
  <property fmtid="{D5CDD505-2E9C-101B-9397-08002B2CF9AE}" pid="3" name="_NewReviewCycle">
    <vt:lpwstr/>
  </property>
  <property fmtid="{D5CDD505-2E9C-101B-9397-08002B2CF9AE}" pid="4" name="_EmailEntryID">
    <vt:lpwstr>00000000FF6FE6F528B87E44861FF6A053EF77CFC4F82400</vt:lpwstr>
  </property>
  <property fmtid="{D5CDD505-2E9C-101B-9397-08002B2CF9AE}" pid="5" name="_EmailStoreID">
    <vt:lpwstr>0000000038A1BB1005E5101AA1BB08002B2A56C200006D737073742E646C6C00000000004E495441F9BFB80100AA0037D96E000000483A5C666F6C646572732E70737400</vt:lpwstr>
  </property>
  <property fmtid="{D5CDD505-2E9C-101B-9397-08002B2CF9AE}" pid="6" name="_ReviewingToolsShownOnce">
    <vt:lpwstr/>
  </property>
</Properties>
</file>